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たからものカードをつくって話す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1"/>
        <w:gridCol w:w="390"/>
        <w:gridCol w:w="390"/>
        <w:gridCol w:w="393"/>
        <w:gridCol w:w="393"/>
        <w:gridCol w:w="397"/>
        <w:gridCol w:w="390"/>
        <w:gridCol w:w="400"/>
        <w:gridCol w:w="410"/>
      </w:tblGrid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9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39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397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5 EC◎</w:t>
            </w:r>
          </w:p>
        </w:tc>
        <w:tc>
          <w:tcPr>
            <w:tcW w:w="39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1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4</w:t>
      </w:r>
      <w:r>
        <w:rPr>
          <w:rFonts w:ascii="UD デジタル 教科書体 NP-R" w:hAnsi="UD デジタル 教科書体 NP-R" w:eastAsia="UD デジタル 教科書体 N-R"/>
          <w:sz w:val="16"/>
        </w:rPr>
        <w:t>時　サイコロトーク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周目とかきかたワーク①／次時：第</w:t>
      </w:r>
      <w:r>
        <w:rPr>
          <w:rFonts w:ascii="UD デジタル 教科書体 NP-R" w:hAnsi="UD デジタル 教科書体 NP-R" w:eastAsia="UD デジタル 教科書体 N-R"/>
          <w:sz w:val="16"/>
        </w:rPr>
        <w:t>6</w:t>
      </w:r>
      <w:r>
        <w:rPr>
          <w:rFonts w:ascii="UD デジタル 教科書体 NP-R" w:hAnsi="UD デジタル 教科書体 NP-R" w:eastAsia="UD デジタル 教科書体 N-R"/>
          <w:sz w:val="16"/>
        </w:rPr>
        <w:t>時　カードで伝え合う①と中間指導（◎思判表）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たからものを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つ選んでカードに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文を書き写し、班でカードを見せて話す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</w:t>
            </w:r>
            <w:r>
              <w:rPr>
                <w:rFonts w:ascii="UD デジタル 教科書体 NP-R" w:hAnsi="UD デジタル 教科書体 NP-R" w:eastAsia="UD デジタル 教科書体 N-R"/>
              </w:rPr>
              <w:t>話す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分で知技（</w:t>
            </w:r>
            <w:r>
              <w:rPr>
                <w:rFonts w:ascii="UD デジタル 教科書体 NP-R" w:hAnsi="UD デジタル 教科書体 NP-R" w:eastAsia="UD デジタル 教科書体 N-R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班で</w:t>
            </w:r>
            <w:r>
              <w:rPr>
                <w:rFonts w:ascii="UD デジタル 教科書体 NP-R" w:hAnsi="UD デジタル 教科書体 NP-R" w:eastAsia="UD デジタル 教科書体 N-R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</w:rPr>
              <w:t>人前後。全員は第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時）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232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たからものを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つ選んでカードにまとめ、カードを見せながら、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などを使って、自分のことを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文程度で伝えることができる。（知識・技能）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たからものカードをつくって、見せながら話そう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記録に残す評価：知識・技能（行動観察・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29–37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人前後）／○指導に生かす：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20–29 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つの文が写せずに止まる子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帯：歌／チャンツ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教科書のチャンツ（デジタル教材）。自分のことを言う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つの文を思い出す。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チャンツで、自分のことを言う文を思い出そう。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ポスターの上の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つを言う→先生の見本のカード（拡大）を聞く→自分のことに替えて、となりに小声で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My treasure is my old glove. I like baseball.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（見本のカードを見せて）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S3–5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先生の見本のカード（拡大）を黒板に貼る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めあてを読む。つくる時間のあとに、カードを見せて話す時間があると聞く。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カードをつくったら、班で見せて話します。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かきかたワーク②の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from Midori Town.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をなぞる（カードの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行目のお手本）。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は朝の時間に。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町や学校の名前は、大文字ではじめるよ。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S7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〔かきかたワーク②〕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I'm from ....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は町でも学校でもよい（配慮②）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20–29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たからものを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つ選び、たからものカードに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文を書き写す（黒板の型を見てよい）。絵はかんたんに（色ぬりはしない）。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Choose your treasure.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たからものを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つ。ものでなくてもいいよ。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決まらない子には、毎日つかう物・好きな場所・楽しみな時間の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つから選ばせる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・絵のかわりに日本語で書いてもよい。家から物を持ってこさせない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29–37</w:t>
              <w:br/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班の中で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人ずつ、カードを見せて自分のことを言う（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分）。前半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周→後半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分は、聞く人が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What's your treasure?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とたずねてから。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I'm good at swimming. My treasure is my sneakers.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Show your card and talk.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カードを見せて話そう。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One minute each.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Now, ask: What's your treasure?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（後半）聞く人がたずねてから話そう。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知識・技能（行動観察）＝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班の机で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止まった子には判断の基準の手立て（その場で）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行。たからものカードは集めて第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時まであずかる（家に持ち帰らせない）。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カードを見せて、自分のことを伝えられたかな。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eigo-kyozai-lab.com/elementary/shidoan/es6-me#h5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◎知識・技能（</w:t>
      </w:r>
      <w:r>
        <w:rPr>
          <w:rFonts w:ascii="UD デジタル 教科書体 NP-R" w:hAnsi="UD デジタル 教科書体 NP-R" w:eastAsia="UD デジタル 教科書体 N-R"/>
          <w:b/>
        </w:rPr>
        <w:t>29–37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72"/>
        <w:gridCol w:w="977"/>
        <w:gridCol w:w="1084"/>
        <w:gridCol w:w="1001"/>
      </w:tblGrid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観点</w:t>
            </w:r>
          </w:p>
        </w:tc>
        <w:tc>
          <w:tcPr>
            <w:tcW w:w="97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おおむね満足（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</w:tc>
        <w:tc>
          <w:tcPr>
            <w:tcW w:w="108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十分満足（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）＝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に加わる姿</w:t>
            </w:r>
          </w:p>
        </w:tc>
        <w:tc>
          <w:tcPr>
            <w:tcW w:w="100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努力を要する児童への手立て</w:t>
            </w:r>
          </w:p>
        </w:tc>
      </w:tr>
      <w:tr>
        <w:trPr>
          <w:cantSplit/>
        </w:trPr>
        <w:tc>
          <w:tcPr>
            <w:tcW w:w="6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知識・技能</w:t>
            </w:r>
          </w:p>
        </w:tc>
        <w:tc>
          <w:tcPr>
            <w:tcW w:w="97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カードを見せながら、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/ 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などを使って、自分のことを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文程度で伝えている（カードや黒板の型を見て言ってよい）。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得意なことが出ない子は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で言いかえてよい。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swim.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のような形のまちがいは問わない。</w:t>
            </w:r>
          </w:p>
        </w:tc>
        <w:tc>
          <w:tcPr>
            <w:tcW w:w="108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に加えて、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/ 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を使い分け、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文以上で自分のことを伝えている。</w:t>
            </w:r>
          </w:p>
        </w:tc>
        <w:tc>
          <w:tcPr>
            <w:tcW w:w="100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その場で：先生が聞く人になって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What's your treasure?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とたずね、カードの絵を一緒に指さして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文だけ一緒に言う。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得意なことで止まるときは、絵カードを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枚見せて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Soccer? Or drawing?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と選ばせ、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で言い直す。</w:t>
            </w:r>
          </w:p>
        </w:tc>
      </w:tr>
    </w:tbl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・手立てをした子は、この時間は記録せず、次の◎（第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時）で見る。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・見取りの割り当て：話す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分に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〜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班の机をまわり、カードを見せて話す子を見る（</w:t>
      </w:r>
      <w:r>
        <w:rPr>
          <w:rFonts w:ascii="UD デジタル 教科書体 NP-R" w:hAnsi="UD デジタル 教科書体 NP-R" w:eastAsia="UD デジタル 教科書体 N-R"/>
          <w:sz w:val="20"/>
        </w:rPr>
        <w:t>10</w:t>
      </w:r>
      <w:r>
        <w:rPr>
          <w:rFonts w:ascii="UD デジタル 教科書体 NP-R" w:hAnsi="UD デジタル 教科書体 NP-R" w:eastAsia="UD デジタル 教科書体 N-R"/>
          <w:sz w:val="20"/>
        </w:rPr>
        <w:t>人前後）。第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時のテストの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B </w:t>
      </w:r>
      <w:r>
        <w:rPr>
          <w:rFonts w:ascii="UD デジタル 教科書体 NP-R" w:hAnsi="UD デジタル 教科書体 NP-R" w:eastAsia="UD デジタル 教科書体 N-R"/>
          <w:sz w:val="20"/>
        </w:rPr>
        <w:t>は〔パフォーマンステスト〕のルーブリック。この時間の記録は、同じ観点の別の場面の材料。この時間で全員を見ようとしない。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・評価に入れないこと：カードの書き写しの字・つづり／カードの絵の出来／たからものが何か（値段・新しさ）／声の大きさ・目線・挙手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29–37</w:t>
      </w:r>
      <w:r>
        <w:rPr>
          <w:rFonts w:ascii="UD デジタル 教科書体 NP-R" w:hAnsi="UD デジタル 教科書体 NP-R" w:eastAsia="UD デジタル 教科書体 N-R"/>
          <w:sz w:val="20"/>
        </w:rPr>
        <w:t>　・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人班は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人</w:t>
      </w:r>
      <w:r>
        <w:rPr>
          <w:rFonts w:ascii="UD デジタル 教科書体 NP-R" w:hAnsi="UD デジタル 教科書体 NP-R" w:eastAsia="UD デジタル 教科書体 N-R"/>
          <w:sz w:val="20"/>
        </w:rPr>
        <w:t>50</w:t>
      </w:r>
      <w:r>
        <w:rPr>
          <w:rFonts w:ascii="UD デジタル 教科書体 NP-R" w:hAnsi="UD デジタル 教科書体 NP-R" w:eastAsia="UD デジタル 教科書体 N-R"/>
          <w:sz w:val="20"/>
        </w:rPr>
        <w:t>秒を目安に（合図は全体で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分ずつ）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16"/>
        <w:gridCol w:w="981"/>
        <w:gridCol w:w="2036"/>
      </w:tblGrid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981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右：先生の見本のカード</w:t>
            </w:r>
          </w:p>
        </w:tc>
      </w:tr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981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I'm from ....</w:t>
              <w:br/>
              <w:t>I like ....</w:t>
              <w:br/>
              <w:t>I'm good at ....</w:t>
              <w:br/>
              <w:t>My treasure is ....</w:t>
            </w:r>
          </w:p>
        </w:tc>
        <w:tc>
          <w:tcPr>
            <w:tcW w:w="2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拡大した先生のカード（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文と絵）</w:t>
            </w:r>
          </w:p>
        </w:tc>
      </w:tr>
      <w:tr>
        <w:trPr>
          <w:cantSplit/>
        </w:trPr>
        <w:tc>
          <w:tcPr>
            <w:tcW w:w="3733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テレビ（映すだけ）：カードのつくり方・話し方（映すだけ）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書かないもの：子どものたからものの名前／児童の名前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4"/>
        <w:gridCol w:w="205"/>
        <w:gridCol w:w="1725"/>
      </w:tblGrid>
      <w:tr>
        <w:trPr>
          <w:cantSplit/>
        </w:trPr>
        <w:tc>
          <w:tcPr>
            <w:tcW w:w="1804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で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の見本のカードも話す（古い物か毎日つかう物）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29–37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は聞く人として班をまわり、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Nice!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を返す（記録はつけない）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いないとき：・見本のカードは先生のものだけ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29–37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は先生が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班の机をまわる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choose the treasure for the students. Please don't talk about how much things cost.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05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25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削る順：①かきかたワーク②（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）は朝の時間へ回し、カードづくりから（▶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カードの絵は、たからものの名前を日本語で書くだけでよい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削らないもの：カードを見せて話す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29–37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・◎の場面）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時のかきかたワーク①が終わっていなければ、朝の時間に回す（この時間にはしない）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88"/>
        <w:gridCol w:w="192"/>
        <w:gridCol w:w="1854"/>
      </w:tblGrid>
      <w:tr>
        <w:trPr>
          <w:cantSplit/>
        </w:trPr>
        <w:tc>
          <w:tcPr>
            <w:tcW w:w="1688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家：家から物を持ってこさせない。カードは教室で仕上げ、家に持ち帰らせない（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plan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の削る順②）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くらべる：カードの絵の出来やたからものをくらべない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目立つ：話すのは班の中だけ。全体の前で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人に話させない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単元計画の配慮①：宝物は「もの」でなくてよい（人・場所・思い出・ペット）。実物の持参は求めない設計にしてある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from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は出身地に限定しない。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from Sakura Elementary School.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でもよいと第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時に示す</w:t>
            </w:r>
          </w:p>
        </w:tc>
        <w:tc>
          <w:tcPr>
            <w:tcW w:w="192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54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時まで使う）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〔かきかたワーク②〕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部＋班数分（たからものの例）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先生の見本のカード（活動シート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を拡大して書いたもの）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見取り用の名簿（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班）・教室のタイマー　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eigo-kyozai-lab.com/elementary/shidoan/es6-me#h5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第5時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