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1339"/>
      </w:tblGrid>
      <w:tr>
        <w:trPr/>
        <w:tc>
          <w:tcPr>
            <w:tcW w:w="11339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b/>
                <w:sz w:val="2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キーフレーズポスター（黒板横に単元中ずっと掲示）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lineRule="auto" w:line="240" w:before="0" w:after="0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  <w:sz w:val="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46"/>
              </w:rPr>
              <w:t>Hello! I'm Hana.</w:t>
            </w:r>
          </w:p>
          <w:p>
            <w:pPr>
              <w:pStyle w:val="Style16"/>
              <w:bidi w:val="0"/>
              <w:spacing w:before="57" w:after="0" w:line="240" w:lineRule="auto"/>
              <w:ind w:hanging="0" w:left="0" w:right="0"/>
              <w:jc w:val="left"/>
              <w:rPr>
                <w:color w:val="444455"/>
                <w:sz w:val="22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こんにちは！ わたしは花です。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lineRule="auto" w:line="240" w:before="0" w:after="0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  <w:sz w:val="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46"/>
              </w:rPr>
              <w:t>How do you spell your name?</w:t>
            </w:r>
          </w:p>
          <w:p>
            <w:pPr>
              <w:pStyle w:val="Style16"/>
              <w:bidi w:val="0"/>
              <w:spacing w:before="57" w:after="0" w:line="240" w:lineRule="auto"/>
              <w:ind w:hanging="0" w:left="0" w:right="0"/>
              <w:jc w:val="left"/>
              <w:rPr>
                <w:color w:val="444455"/>
                <w:sz w:val="22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名前はどうつづるの？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lineRule="auto" w:line="240" w:before="0" w:after="0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  <w:sz w:val="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46"/>
              </w:rPr>
              <w:t>H-A-N-A. Hana!</w:t>
            </w:r>
          </w:p>
          <w:p>
            <w:pPr>
              <w:pStyle w:val="Style16"/>
              <w:bidi w:val="0"/>
              <w:spacing w:before="57" w:after="0" w:line="240" w:lineRule="auto"/>
              <w:ind w:hanging="0" w:left="0" w:right="0"/>
              <w:jc w:val="left"/>
              <w:rPr>
                <w:color w:val="444455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H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N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 xml:space="preserve">A </w:t>
            </w: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で、はな！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lineRule="auto" w:line="240" w:before="0" w:after="0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  <w:sz w:val="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46"/>
              </w:rPr>
              <w:t>What sport do you like?</w:t>
            </w:r>
          </w:p>
          <w:p>
            <w:pPr>
              <w:pStyle w:val="Style16"/>
              <w:bidi w:val="0"/>
              <w:spacing w:before="57" w:after="0" w:line="240" w:lineRule="auto"/>
              <w:ind w:hanging="0" w:left="0" w:right="0"/>
              <w:jc w:val="left"/>
              <w:rPr>
                <w:color w:val="444455"/>
                <w:sz w:val="22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何のスポーツが好き？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lineRule="auto" w:line="240" w:before="0" w:after="0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  <w:sz w:val="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46"/>
              </w:rPr>
              <w:t>I like soccer. How about you?</w:t>
            </w:r>
          </w:p>
          <w:p>
            <w:pPr>
              <w:pStyle w:val="Style16"/>
              <w:bidi w:val="0"/>
              <w:spacing w:before="57" w:after="0" w:line="240" w:lineRule="auto"/>
              <w:ind w:hanging="0" w:left="0" w:right="0"/>
              <w:jc w:val="left"/>
              <w:rPr>
                <w:color w:val="444455"/>
                <w:sz w:val="22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サッカーが好き。あなたは？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lineRule="auto" w:line="240" w:before="0" w:after="0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  <w:sz w:val="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46"/>
              </w:rPr>
              <w:t>Me, too! / Nice!</w:t>
            </w:r>
          </w:p>
          <w:p>
            <w:pPr>
              <w:pStyle w:val="Style16"/>
              <w:bidi w:val="0"/>
              <w:spacing w:before="57" w:after="0" w:line="240" w:lineRule="auto"/>
              <w:ind w:hanging="0" w:left="0" w:right="0"/>
              <w:jc w:val="left"/>
              <w:rPr>
                <w:color w:val="444455"/>
                <w:sz w:val="22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4455"/>
                <w:sz w:val="22"/>
              </w:rPr>
              <w:t>わたしも！／いいね！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つかい方</w:t>
            </w:r>
            <w:r>
              <w:rPr>
                <w:rFonts w:ascii="UD デジタル 教科書体 NP-R" w:hAnsi="UD デジタル 教科書体 NP-R" w:eastAsia="UD デジタル 教科書体 N-R"/>
              </w:rPr>
              <w:t>　上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つ＝名前ゾーン（緑）、下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つ＝すきなものゾーン（水色）。活動中に言葉につまったら「ポスターを見ていいよ」で自走できる。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