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6577"/>
        <w:gridCol w:w="4761"/>
      </w:tblGrid>
      <w:tr>
        <w:trPr/>
        <w:tc>
          <w:tcPr>
            <w:tcW w:w="6577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スペル・インタビュー（第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4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時・主活動）</w:t>
            </w:r>
          </w:p>
        </w:tc>
        <w:tc>
          <w:tcPr>
            <w:tcW w:w="4761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jc w:val="righ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（　）組　なまえ＿＿＿＿＿＿＿＿＿＿＿＿ 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2075"/>
        <w:gridCol w:w="9263"/>
      </w:tblGrid>
      <w:tr>
        <w:trPr/>
        <w:tc>
          <w:tcPr>
            <w:tcW w:w="207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領域・形態・時間</w:t>
            </w:r>
          </w:p>
        </w:tc>
        <w:tc>
          <w:tcPr>
            <w:tcW w:w="926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話すこと［やり取り］＋書くこと（書き写し）｜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人インタビュー｜</w:t>
            </w:r>
            <w:r>
              <w:rPr>
                <w:rFonts w:ascii="UD デジタル 教科書体 NP-R" w:hAnsi="UD デジタル 教科書体 NP-R" w:eastAsia="UD デジタル 教科書体 N-R"/>
              </w:rPr>
              <w:t>15</w:t>
            </w:r>
            <w:r>
              <w:rPr>
                <w:rFonts w:ascii="UD デジタル 教科書体 NP-R" w:hAnsi="UD デジタル 教科書体 NP-R" w:eastAsia="UD デジタル 教科書体 N-R"/>
              </w:rPr>
              <w:t>分</w:t>
            </w:r>
          </w:p>
        </w:tc>
      </w:tr>
      <w:tr>
        <w:trPr/>
        <w:tc>
          <w:tcPr>
            <w:tcW w:w="207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ねらい</w:t>
            </w:r>
          </w:p>
        </w:tc>
        <w:tc>
          <w:tcPr>
            <w:tcW w:w="926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How do you spell your name? </w:t>
            </w:r>
            <w:r>
              <w:rPr>
                <w:rFonts w:ascii="UD デジタル 教科書体 NP-R" w:hAnsi="UD デジタル 教科書体 NP-R" w:eastAsia="UD デジタル 教科書体 N-R"/>
              </w:rPr>
              <w:t>とたずね、友だちの名前のつづりを聞き取って書き写す。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b/>
        </w:rPr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やり方　</w:t>
      </w:r>
      <w:r>
        <w:rPr>
          <w:rFonts w:ascii="UD デジタル 教科書体 NP-R" w:hAnsi="UD デジタル 教科書体 NP-R" w:eastAsia="UD デジタル 教科書体 N-R"/>
          <w:b/>
        </w:rPr>
        <w:t>　この流れでやってみよう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4"/>
        <w:gridCol w:w="10774"/>
      </w:tblGrid>
      <w:tr>
        <w:trPr/>
        <w:tc>
          <w:tcPr>
            <w:tcW w:w="564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1</w:t>
            </w:r>
          </w:p>
        </w:tc>
        <w:tc>
          <w:tcPr>
            <w:tcW w:w="1077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Ask: How do you spell your name?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友だちに名前のつづりをたずねる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4"/>
        <w:gridCol w:w="10774"/>
      </w:tblGrid>
      <w:tr>
        <w:trPr/>
        <w:tc>
          <w:tcPr>
            <w:tcW w:w="564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2</w:t>
            </w:r>
          </w:p>
        </w:tc>
        <w:tc>
          <w:tcPr>
            <w:tcW w:w="1077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Friend says: K-E-N-T-A. Kenta!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友だちは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文字ずつゆっくり言う（自分の名前カードを見ながらで</w:t>
            </w:r>
            <w:r>
              <w:rPr>
                <w:rFonts w:ascii="UD デジタル 教科書体 NP-R" w:hAnsi="UD デジタル 教科書体 NP-R" w:eastAsia="UD デジタル 教科書体 N-R"/>
              </w:rPr>
              <w:t>OK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4"/>
        <w:gridCol w:w="10774"/>
      </w:tblGrid>
      <w:tr>
        <w:trPr/>
        <w:tc>
          <w:tcPr>
            <w:tcW w:w="564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3</w:t>
            </w:r>
          </w:p>
        </w:tc>
        <w:tc>
          <w:tcPr>
            <w:tcW w:w="1077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Write the letters on the lines.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聞いた文字を下の</w:t>
            </w:r>
            <w:r>
              <w:rPr>
                <w:rFonts w:ascii="UD デジタル 教科書体 NP-R" w:hAnsi="UD デジタル 教科書体 NP-R" w:eastAsia="UD デジタル 教科書体 N-R"/>
              </w:rPr>
              <w:t>4</w:t>
            </w:r>
            <w:r>
              <w:rPr>
                <w:rFonts w:ascii="UD デジタル 教科書体 NP-R" w:hAnsi="UD デジタル 教科書体 NP-R" w:eastAsia="UD デジタル 教科書体 N-R"/>
              </w:rPr>
              <w:t>線に書く（大文字で。聞き返して</w:t>
            </w:r>
            <w:r>
              <w:rPr>
                <w:rFonts w:ascii="UD デジタル 教科書体 NP-R" w:hAnsi="UD デジタル 教科書体 NP-R" w:eastAsia="UD デジタル 教科書体 N-R"/>
              </w:rPr>
              <w:t>OK: One more time, please!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5"/>
        <w:gridCol w:w="10773"/>
      </w:tblGrid>
      <w:tr>
        <w:trPr/>
        <w:tc>
          <w:tcPr>
            <w:tcW w:w="565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4</w:t>
            </w:r>
          </w:p>
        </w:tc>
        <w:tc>
          <w:tcPr>
            <w:tcW w:w="10773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Check together!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書けたら見せ合って、合っていたらサイン交換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きろく　</w:t>
      </w:r>
      <w:r>
        <w:rPr>
          <w:rFonts w:ascii="UD デジタル 教科書体 NP-R" w:hAnsi="UD デジタル 教科書体 NP-R" w:eastAsia="UD デジタル 教科書体 N-R"/>
          <w:b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3</w:t>
      </w:r>
      <w:r>
        <w:rPr>
          <w:rFonts w:ascii="UD デジタル 教科書体 NP-R" w:hAnsi="UD デジタル 教科書体 NP-R" w:eastAsia="UD デジタル 教科書体 N-R"/>
          <w:b/>
        </w:rPr>
        <w:t>人の名前をあつめよう</w:t>
      </w:r>
    </w:p>
    <w:p>
      <w:pPr>
        <w:pStyle w:val="BodyText"/>
        <w:bidi w:val="0"/>
        <w:spacing w:before="0" w:after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①</w:t>
      </w:r>
      <w:r>
        <w:rPr>
          <w:rFonts w:ascii="UD デジタル 教科書体 NP-R" w:hAnsi="UD デジタル 教科書体 NP-R" w:eastAsia="UD デジタル 教科書体 N-R"/>
        </w:rPr>
        <w:t>さん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240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p>
      <w:pPr>
        <w:pStyle w:val="BodyText"/>
        <w:bidi w:val="0"/>
        <w:spacing w:before="40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②</w:t>
      </w:r>
      <w:r>
        <w:rPr>
          <w:rFonts w:ascii="UD デジタル 教科書体 NP-R" w:hAnsi="UD デジタル 教科書体 NP-R" w:eastAsia="UD デジタル 教科書体 N-R"/>
        </w:rPr>
        <w:t>さん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240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p>
      <w:pPr>
        <w:pStyle w:val="BodyText"/>
        <w:bidi w:val="0"/>
        <w:spacing w:before="40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③</w:t>
      </w:r>
      <w:r>
        <w:rPr>
          <w:rFonts w:ascii="UD デジタル 教科書体 NP-R" w:hAnsi="UD デジタル 教科書体 NP-R" w:eastAsia="UD デジタル 教科書体 N-R"/>
        </w:rPr>
        <w:t>さん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240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ルール</w:t>
            </w:r>
            <w:r>
              <w:rPr>
                <w:rFonts w:ascii="UD デジタル 教科書体 NP-R" w:hAnsi="UD デジタル 教科書体 NP-R" w:eastAsia="UD デジタル 教科書体 N-R"/>
              </w:rPr>
              <w:br/>
              <w:t>①</w:t>
            </w:r>
            <w:r>
              <w:rPr>
                <w:rFonts w:ascii="UD デジタル 教科書体 NP-R" w:hAnsi="UD デジタル 教科書体 NP-R" w:eastAsia="UD デジタル 教科書体 N-R"/>
              </w:rPr>
              <w:t>言う人は「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文字ずつ・ゆっくり・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回まで」　②書く人は聞き返してよい（</w:t>
            </w:r>
            <w:r>
              <w:rPr>
                <w:rFonts w:ascii="UD デジタル 教科書体 NP-R" w:hAnsi="UD デジタル 教科書体 NP-R" w:eastAsia="UD デジタル 教科書体 N-R"/>
              </w:rPr>
              <w:t>Pardon? / One more time, please.</w:t>
            </w:r>
            <w:r>
              <w:rPr>
                <w:rFonts w:ascii="UD デジタル 教科書体 NP-R" w:hAnsi="UD デジタル 教科書体 NP-R" w:eastAsia="UD デジタル 教科書体 N-R"/>
              </w:rPr>
              <w:t>）　③答えを見せるのは書き終わってから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2B7DB3"/>
              <w:left w:val="single" w:sz="6" w:space="0" w:color="2B7DB3"/>
              <w:bottom w:val="single" w:sz="6" w:space="0" w:color="2B7DB3"/>
              <w:right w:val="single" w:sz="6" w:space="0" w:color="2B7DB3"/>
            </w:tcBorders>
            <w:shd w:fill="FFFFFF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color w:val="2B7DB3"/>
              </w:rPr>
              <w:t>☆</w:t>
            </w:r>
            <w:r>
              <w:rPr>
                <w:rFonts w:ascii="UD デジタル 教科書体 NP-R" w:hAnsi="UD デジタル 教科書体 NP-R" w:eastAsia="UD デジタル 教科書体 N-R"/>
                <w:b/>
                <w:color w:val="2B7DB3"/>
              </w:rPr>
              <w:t>レベルアップ！</w:t>
            </w:r>
            <w:r>
              <w:rPr>
                <w:rFonts w:ascii="UD デジタル 教科書体 NP-R" w:hAnsi="UD デジタル 教科書体 NP-R" w:eastAsia="UD デジタル 教科書体 N-R"/>
              </w:rPr>
              <w:t>　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人集めたら、先生や</w:t>
            </w:r>
            <w:r>
              <w:rPr>
                <w:rFonts w:ascii="UD デジタル 教科書体 NP-R" w:hAnsi="UD デジタル 教科書体 NP-R" w:eastAsia="UD デジタル 教科書体 N-R"/>
              </w:rPr>
              <w:t>ALT</w:t>
            </w:r>
            <w:r>
              <w:rPr>
                <w:rFonts w:ascii="UD デジタル 教科書体 NP-R" w:hAnsi="UD デジタル 教科書体 NP-R" w:eastAsia="UD デジタル 教科書体 N-R"/>
              </w:rPr>
              <w:t>の名前にも挑戦！（先生は少し早口で言うのがコツ）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2"/>
        <w:gridCol w:w="11147"/>
      </w:tblGrid>
      <w:tr>
        <w:trPr/>
        <w:tc>
          <w:tcPr>
            <w:tcW w:w="1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F6C453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11147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0"/>
              </w:rPr>
              <w:t>先生へ（運用のコツ・中間指導）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・事前に書き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WS①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で「自分の名前の大文字」を全員が持っている状態にしてから行う（それが名前カード＝カンペになる）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・文字の聞き取りは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B/V, G/Z, M/N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でつまずく。中間指導で「まちがえやすい音ベスト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」を全体で発音してから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 xml:space="preserve">周目へ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UD Digi Kyokasho NP">
    <w:altName w:val="Century Gothic"/>
    <w:charset w:val="80"/>
    <w:family w:val="auto"/>
    <w:pitch w:val="default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